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E01AB2">
        <w:rPr>
          <w:sz w:val="28"/>
          <w:szCs w:val="28"/>
        </w:rPr>
        <w:t>18.04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E01AB2">
        <w:rPr>
          <w:sz w:val="28"/>
          <w:szCs w:val="28"/>
        </w:rPr>
        <w:t>5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E01AB2" w:rsidRPr="00E01AB2" w:rsidRDefault="004976BB" w:rsidP="00E01AB2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1AB2">
        <w:rPr>
          <w:sz w:val="28"/>
          <w:szCs w:val="28"/>
        </w:rPr>
        <w:t>о рез</w:t>
      </w:r>
      <w:r w:rsidR="004343B9" w:rsidRPr="00E01AB2">
        <w:rPr>
          <w:sz w:val="28"/>
          <w:szCs w:val="28"/>
        </w:rPr>
        <w:t>ультатах публичных</w:t>
      </w:r>
      <w:r w:rsidR="009E13C0" w:rsidRPr="00E01AB2">
        <w:rPr>
          <w:sz w:val="28"/>
          <w:szCs w:val="28"/>
        </w:rPr>
        <w:t xml:space="preserve"> слушаний</w:t>
      </w:r>
      <w:r w:rsidR="000547C4" w:rsidRPr="00E01AB2">
        <w:rPr>
          <w:sz w:val="28"/>
          <w:szCs w:val="28"/>
        </w:rPr>
        <w:t xml:space="preserve"> </w:t>
      </w:r>
      <w:r w:rsidRPr="00E01AB2">
        <w:rPr>
          <w:rFonts w:eastAsia="Calibri"/>
          <w:sz w:val="28"/>
          <w:szCs w:val="28"/>
          <w:lang w:eastAsia="en-US"/>
        </w:rPr>
        <w:t>по</w:t>
      </w:r>
      <w:r w:rsidR="004D1560" w:rsidRPr="00E01AB2">
        <w:rPr>
          <w:rFonts w:eastAsia="Calibri"/>
          <w:sz w:val="28"/>
          <w:szCs w:val="28"/>
          <w:lang w:eastAsia="en-US"/>
        </w:rPr>
        <w:t xml:space="preserve"> </w:t>
      </w:r>
      <w:r w:rsidR="00626608" w:rsidRPr="00E01AB2">
        <w:rPr>
          <w:bCs/>
          <w:spacing w:val="2"/>
          <w:sz w:val="28"/>
          <w:szCs w:val="28"/>
        </w:rPr>
        <w:t xml:space="preserve">вопросу </w:t>
      </w:r>
      <w:r w:rsidR="00E01AB2" w:rsidRPr="00E01AB2">
        <w:rPr>
          <w:rFonts w:eastAsia="Calibri"/>
          <w:sz w:val="28"/>
          <w:szCs w:val="28"/>
          <w:lang w:eastAsia="en-US"/>
        </w:rPr>
        <w:t>выдачи</w:t>
      </w:r>
      <w:r w:rsidR="00E01AB2" w:rsidRPr="00E01AB2">
        <w:rPr>
          <w:rFonts w:eastAsia="Calibri"/>
          <w:sz w:val="28"/>
          <w:szCs w:val="28"/>
          <w:lang w:eastAsia="en-US"/>
        </w:rPr>
        <w:t xml:space="preserve">  разрешения на условно разрешенный вид использования земельного участка с кадастровым номером 56:29:0501001:1229, расположенного по адресу: Оренбургская область, Соль-</w:t>
      </w:r>
      <w:proofErr w:type="spellStart"/>
      <w:r w:rsidR="00E01AB2" w:rsidRPr="00E01AB2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E01AB2" w:rsidRPr="00E01AB2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южной части кадастрового квартала 56:29:0501001.</w:t>
      </w:r>
    </w:p>
    <w:p w:rsidR="002E3A4B" w:rsidRDefault="00626608" w:rsidP="00E01AB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B34F5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E01AB2">
        <w:rPr>
          <w:sz w:val="28"/>
          <w:szCs w:val="28"/>
        </w:rPr>
        <w:t xml:space="preserve"> от  18.04</w:t>
      </w:r>
      <w:r w:rsidR="004976BB"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4976BB"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 xml:space="preserve"> № </w:t>
      </w:r>
      <w:r w:rsidR="00E01AB2">
        <w:rPr>
          <w:sz w:val="28"/>
          <w:szCs w:val="28"/>
        </w:rPr>
        <w:t>5</w:t>
      </w:r>
      <w:r w:rsidR="004976BB"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>принято реш</w:t>
      </w:r>
      <w:r w:rsidR="004976BB">
        <w:rPr>
          <w:sz w:val="28"/>
          <w:szCs w:val="28"/>
        </w:rPr>
        <w:t xml:space="preserve">ение: </w:t>
      </w:r>
    </w:p>
    <w:p w:rsidR="00D6210D" w:rsidRPr="00916DE6" w:rsidRDefault="00D6210D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916DE6">
        <w:rPr>
          <w:rFonts w:eastAsia="Calibri"/>
          <w:sz w:val="28"/>
          <w:szCs w:val="28"/>
          <w:lang w:eastAsia="en-US"/>
        </w:rPr>
        <w:t xml:space="preserve"> разрешение</w:t>
      </w:r>
      <w:r w:rsidR="00916DE6" w:rsidRPr="00227C8E">
        <w:rPr>
          <w:rFonts w:eastAsia="Calibri"/>
          <w:sz w:val="28"/>
          <w:szCs w:val="28"/>
          <w:lang w:eastAsia="en-US"/>
        </w:rPr>
        <w:t xml:space="preserve"> 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E01AB2" w:rsidRPr="00E01AB2">
        <w:rPr>
          <w:rFonts w:eastAsia="Calibri"/>
          <w:sz w:val="28"/>
          <w:szCs w:val="28"/>
          <w:lang w:eastAsia="en-US"/>
        </w:rPr>
        <w:t>56:29:0501001:1229, расположенного по адресу: Оренбургская область, Соль-</w:t>
      </w:r>
      <w:proofErr w:type="spellStart"/>
      <w:r w:rsidR="00E01AB2" w:rsidRPr="00E01AB2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E01AB2" w:rsidRPr="00E01AB2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южной части кадастрового квартала </w:t>
      </w:r>
      <w:r w:rsidR="00E01AB2">
        <w:rPr>
          <w:rFonts w:eastAsia="Calibri"/>
          <w:sz w:val="28"/>
          <w:szCs w:val="28"/>
          <w:lang w:eastAsia="en-US"/>
        </w:rPr>
        <w:t xml:space="preserve">56:29:0501001 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E01AB2">
        <w:rPr>
          <w:sz w:val="28"/>
          <w:szCs w:val="28"/>
        </w:rPr>
        <w:t>Религиозное использование</w:t>
      </w:r>
      <w:bookmarkStart w:id="1" w:name="_GoBack"/>
      <w:bookmarkEnd w:id="1"/>
      <w:r w:rsidR="00F935F6" w:rsidRPr="00323EC0">
        <w:rPr>
          <w:sz w:val="28"/>
          <w:szCs w:val="28"/>
        </w:rPr>
        <w:t xml:space="preserve">» код </w:t>
      </w:r>
      <w:r w:rsidR="00E01AB2">
        <w:rPr>
          <w:sz w:val="28"/>
          <w:szCs w:val="28"/>
        </w:rPr>
        <w:t>3.7</w:t>
      </w:r>
      <w:r w:rsidR="00B07E23">
        <w:rPr>
          <w:sz w:val="28"/>
          <w:szCs w:val="28"/>
        </w:rPr>
        <w:t xml:space="preserve"> </w:t>
      </w:r>
      <w:r w:rsidR="00323EC0" w:rsidRPr="00323EC0">
        <w:rPr>
          <w:sz w:val="28"/>
          <w:szCs w:val="28"/>
        </w:rPr>
        <w:t xml:space="preserve"> </w:t>
      </w:r>
      <w:r w:rsidRPr="00323EC0">
        <w:rPr>
          <w:sz w:val="28"/>
          <w:szCs w:val="28"/>
        </w:rPr>
        <w:t>согласно приказу</w:t>
      </w:r>
      <w:r w:rsidR="00A123A6" w:rsidRPr="00323EC0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A123A6">
        <w:rPr>
          <w:sz w:val="28"/>
          <w:szCs w:val="28"/>
        </w:rPr>
        <w:t xml:space="preserve"> </w:t>
      </w:r>
      <w:r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</w:t>
      </w:r>
      <w:proofErr w:type="gramStart"/>
      <w:r w:rsidR="00A123A6">
        <w:rPr>
          <w:sz w:val="28"/>
          <w:szCs w:val="28"/>
        </w:rPr>
        <w:t>П</w:t>
      </w:r>
      <w:proofErr w:type="gramEnd"/>
      <w:r w:rsidR="00A123A6">
        <w:rPr>
          <w:sz w:val="28"/>
          <w:szCs w:val="28"/>
        </w:rPr>
        <w:t>/0412</w:t>
      </w:r>
      <w:r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2E3A4B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EC0">
        <w:rPr>
          <w:sz w:val="28"/>
          <w:szCs w:val="28"/>
        </w:rPr>
        <w:t>2.</w:t>
      </w:r>
      <w:r w:rsidR="00323EC0" w:rsidRPr="00323EC0">
        <w:rPr>
          <w:sz w:val="24"/>
          <w:szCs w:val="24"/>
        </w:rPr>
        <w:t xml:space="preserve"> </w:t>
      </w:r>
      <w:r w:rsidR="00323EC0" w:rsidRPr="00323EC0">
        <w:rPr>
          <w:sz w:val="28"/>
          <w:szCs w:val="28"/>
        </w:rPr>
        <w:t>Опубликовать заключение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323EC0" w:rsidRPr="00323EC0">
        <w:rPr>
          <w:sz w:val="28"/>
          <w:szCs w:val="28"/>
        </w:rPr>
        <w:t>Илецкий</w:t>
      </w:r>
      <w:proofErr w:type="spellEnd"/>
      <w:r w:rsidR="00323EC0"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</w:p>
    <w:p w:rsidR="00E01AB2" w:rsidRDefault="00E01AB2" w:rsidP="00916DE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01AB2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52A1-A654-4C60-8A55-B011B704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20.03.2023  № 1,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48</cp:revision>
  <cp:lastPrinted>2023-03-21T06:42:00Z</cp:lastPrinted>
  <dcterms:created xsi:type="dcterms:W3CDTF">2019-08-09T08:24:00Z</dcterms:created>
  <dcterms:modified xsi:type="dcterms:W3CDTF">2023-04-18T07:27:00Z</dcterms:modified>
</cp:coreProperties>
</file>